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78" w:rsidRPr="00220852" w:rsidRDefault="00C01C78" w:rsidP="00C01C78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Pr="00220852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несовершеннолетнего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</w:t>
      </w:r>
      <w:r w:rsidR="006C5A97">
        <w:rPr>
          <w:b/>
          <w:sz w:val="23"/>
          <w:szCs w:val="23"/>
        </w:rPr>
        <w:t xml:space="preserve">по немецкому языку </w:t>
      </w:r>
      <w:r>
        <w:rPr>
          <w:b/>
          <w:color w:val="000000" w:themeColor="text1"/>
          <w:sz w:val="23"/>
          <w:szCs w:val="23"/>
        </w:rPr>
        <w:t>2022/23 учебного года</w:t>
      </w: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до </w:t>
      </w:r>
      <w:r w:rsidRPr="006708CC">
        <w:rPr>
          <w:b/>
          <w:sz w:val="23"/>
          <w:szCs w:val="23"/>
        </w:rPr>
        <w:t>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C2498F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RPr="007C5FB5" w:rsidTr="00C2498F">
        <w:tc>
          <w:tcPr>
            <w:tcW w:w="255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Pr="007C5FB5" w:rsidRDefault="00C01C78" w:rsidP="00C2498F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C01C78" w:rsidRPr="009D6161" w:rsidTr="00C2498F">
        <w:tc>
          <w:tcPr>
            <w:tcW w:w="2552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RPr="00355C91" w:rsidTr="00C2498F">
        <w:tc>
          <w:tcPr>
            <w:tcW w:w="5393" w:type="dxa"/>
            <w:gridSpan w:val="6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RPr="00355C91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355C91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RPr="009D6161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RPr="00355C91" w:rsidTr="00C2498F">
        <w:tc>
          <w:tcPr>
            <w:tcW w:w="722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RPr="006C5A97" w:rsidTr="00C2498F">
        <w:tc>
          <w:tcPr>
            <w:tcW w:w="10998" w:type="dxa"/>
            <w:gridSpan w:val="10"/>
          </w:tcPr>
          <w:p w:rsidR="00C01C78" w:rsidRPr="006C5A97" w:rsidRDefault="00C01C78" w:rsidP="00C2498F">
            <w:pPr>
              <w:rPr>
                <w:sz w:val="24"/>
                <w:szCs w:val="24"/>
              </w:rPr>
            </w:pPr>
            <w:r w:rsidRPr="006C5A97">
              <w:rPr>
                <w:sz w:val="24"/>
                <w:szCs w:val="24"/>
              </w:rPr>
              <w:t xml:space="preserve">именуемого далее Субъект персональных данных, </w:t>
            </w:r>
          </w:p>
        </w:tc>
      </w:tr>
    </w:tbl>
    <w:p w:rsidR="00C01C78" w:rsidRPr="006C5A97" w:rsidRDefault="00C01C78" w:rsidP="00AE2D0C">
      <w:pPr>
        <w:rPr>
          <w:color w:val="000000" w:themeColor="text1"/>
          <w:sz w:val="24"/>
          <w:szCs w:val="24"/>
        </w:rPr>
      </w:pPr>
      <w:r w:rsidRPr="006C5A97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6C5A97">
        <w:rPr>
          <w:b/>
          <w:color w:val="000000" w:themeColor="text1"/>
          <w:sz w:val="24"/>
          <w:szCs w:val="24"/>
        </w:rPr>
        <w:t>в целях:</w:t>
      </w:r>
      <w:r w:rsidRPr="006C5A97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</w:t>
      </w:r>
      <w:r w:rsidRPr="006C5A97">
        <w:rPr>
          <w:color w:val="000000" w:themeColor="text1"/>
          <w:sz w:val="24"/>
          <w:szCs w:val="24"/>
        </w:rPr>
        <w:br/>
        <w:t xml:space="preserve">заключительном этапе всероссийской олимпиады школьников </w:t>
      </w:r>
      <w:r w:rsidR="006C5A97" w:rsidRPr="006C5A97">
        <w:rPr>
          <w:b/>
          <w:sz w:val="24"/>
          <w:szCs w:val="24"/>
        </w:rPr>
        <w:t xml:space="preserve">по немецкому языку </w:t>
      </w:r>
      <w:r w:rsidRPr="006C5A97">
        <w:rPr>
          <w:color w:val="000000" w:themeColor="text1"/>
          <w:sz w:val="24"/>
          <w:szCs w:val="24"/>
        </w:rPr>
        <w:t>2022/23 учебного  года</w:t>
      </w:r>
      <w:r w:rsidRPr="006C5A97">
        <w:rPr>
          <w:b/>
          <w:color w:val="000000" w:themeColor="text1"/>
          <w:sz w:val="24"/>
          <w:szCs w:val="24"/>
        </w:rPr>
        <w:t xml:space="preserve"> </w:t>
      </w:r>
      <w:r w:rsidRPr="006C5A97">
        <w:rPr>
          <w:color w:val="000000" w:themeColor="text1"/>
          <w:sz w:val="24"/>
          <w:szCs w:val="24"/>
        </w:rPr>
        <w:t xml:space="preserve">(далее – олимпиада) в соответствии со ст. 10.1 Федерального закона от 27.07.2006 № 152-ФЗ «О персональных данных» </w:t>
      </w:r>
      <w:r w:rsidRPr="006C5A97">
        <w:rPr>
          <w:b/>
          <w:bCs/>
          <w:color w:val="000000" w:themeColor="text1"/>
          <w:sz w:val="24"/>
          <w:szCs w:val="24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6C5A97">
        <w:rPr>
          <w:color w:val="000000" w:themeColor="text1"/>
          <w:sz w:val="24"/>
          <w:szCs w:val="24"/>
        </w:rPr>
        <w:t xml:space="preserve"> (далее – Согласие):  </w:t>
      </w:r>
    </w:p>
    <w:p w:rsidR="00C01C78" w:rsidRPr="006C5A97" w:rsidRDefault="00C01C78" w:rsidP="00C01C78">
      <w:pPr>
        <w:ind w:firstLine="426"/>
        <w:rPr>
          <w:rFonts w:cs="Times New Roman"/>
          <w:sz w:val="24"/>
          <w:szCs w:val="24"/>
        </w:rPr>
      </w:pPr>
      <w:r w:rsidRPr="006C5A97"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 w:rsidRPr="006C5A97">
        <w:rPr>
          <w:sz w:val="24"/>
          <w:szCs w:val="24"/>
        </w:rPr>
        <w:t>(далее – Минпросвещения России)</w:t>
      </w:r>
      <w:r w:rsidRPr="006C5A97">
        <w:rPr>
          <w:rFonts w:cs="Times New Roman"/>
          <w:sz w:val="24"/>
          <w:szCs w:val="24"/>
        </w:rPr>
        <w:t>;</w:t>
      </w:r>
    </w:p>
    <w:p w:rsidR="00C01C78" w:rsidRPr="006C5A97" w:rsidRDefault="00C01C78" w:rsidP="00C01C78">
      <w:pPr>
        <w:ind w:firstLine="426"/>
        <w:rPr>
          <w:rFonts w:cs="Times New Roman"/>
          <w:sz w:val="24"/>
          <w:szCs w:val="24"/>
        </w:rPr>
      </w:pPr>
      <w:r w:rsidRPr="006C5A97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 </w:t>
      </w:r>
      <w:r w:rsidR="00AD41F2">
        <w:rPr>
          <w:rFonts w:cs="Times New Roman"/>
          <w:sz w:val="24"/>
          <w:szCs w:val="24"/>
        </w:rPr>
        <w:t>Р</w:t>
      </w:r>
      <w:r w:rsidRPr="006C5A97">
        <w:rPr>
          <w:rFonts w:cs="Times New Roman"/>
          <w:sz w:val="24"/>
          <w:szCs w:val="24"/>
        </w:rPr>
        <w:t xml:space="preserve">оссийской академии образования» (далее – </w:t>
      </w:r>
      <w:r w:rsidRPr="006C5A97">
        <w:rPr>
          <w:sz w:val="24"/>
          <w:szCs w:val="24"/>
        </w:rPr>
        <w:t>ФГБНУ «ИСРО РАО»)</w:t>
      </w:r>
      <w:r w:rsidRPr="006C5A97">
        <w:rPr>
          <w:rFonts w:cs="Times New Roman"/>
          <w:sz w:val="24"/>
          <w:szCs w:val="24"/>
        </w:rPr>
        <w:t>;</w:t>
      </w:r>
    </w:p>
    <w:p w:rsidR="00C01C78" w:rsidRPr="006C5A97" w:rsidRDefault="00C01C78" w:rsidP="00C01C78">
      <w:pPr>
        <w:ind w:firstLine="426"/>
        <w:rPr>
          <w:rFonts w:cs="Times New Roman"/>
          <w:sz w:val="24"/>
          <w:szCs w:val="24"/>
        </w:rPr>
      </w:pPr>
      <w:r w:rsidRPr="006C5A97">
        <w:rPr>
          <w:rFonts w:cs="Times New Roman"/>
          <w:sz w:val="24"/>
          <w:szCs w:val="24"/>
        </w:rPr>
        <w:t xml:space="preserve">-  Министерству образования и науки </w:t>
      </w:r>
      <w:r w:rsidR="00F01E95" w:rsidRPr="006C5A97">
        <w:rPr>
          <w:rFonts w:cs="Times New Roman"/>
          <w:sz w:val="24"/>
          <w:szCs w:val="24"/>
        </w:rPr>
        <w:t>Самарской области</w:t>
      </w:r>
      <w:r w:rsidR="006C5A97" w:rsidRPr="006C5A97">
        <w:rPr>
          <w:rFonts w:cs="Times New Roman"/>
          <w:sz w:val="24"/>
          <w:szCs w:val="24"/>
        </w:rPr>
        <w:t xml:space="preserve"> (далее  ̶  Минобрнауки Самарской области)</w:t>
      </w:r>
      <w:r w:rsidRPr="006C5A97">
        <w:rPr>
          <w:rFonts w:cs="Times New Roman"/>
          <w:sz w:val="24"/>
          <w:szCs w:val="24"/>
        </w:rPr>
        <w:t>;</w:t>
      </w:r>
    </w:p>
    <w:p w:rsidR="00C01C78" w:rsidRPr="006C5A97" w:rsidRDefault="00F01E95" w:rsidP="00C01C78">
      <w:pPr>
        <w:ind w:firstLine="426"/>
        <w:rPr>
          <w:rFonts w:cs="Times New Roman"/>
          <w:sz w:val="24"/>
          <w:szCs w:val="24"/>
        </w:rPr>
      </w:pPr>
      <w:r w:rsidRPr="006C5A97">
        <w:rPr>
          <w:rFonts w:cs="Times New Roman"/>
          <w:sz w:val="24"/>
          <w:szCs w:val="24"/>
        </w:rPr>
        <w:t xml:space="preserve">- Государственному автономному </w:t>
      </w:r>
      <w:r w:rsidR="00C01C78" w:rsidRPr="006C5A97">
        <w:rPr>
          <w:rFonts w:cs="Times New Roman"/>
          <w:sz w:val="24"/>
          <w:szCs w:val="24"/>
        </w:rPr>
        <w:t xml:space="preserve"> учреждению</w:t>
      </w:r>
      <w:r w:rsidRPr="006C5A97">
        <w:rPr>
          <w:rFonts w:cs="Times New Roman"/>
          <w:sz w:val="24"/>
          <w:szCs w:val="24"/>
        </w:rPr>
        <w:t xml:space="preserve"> дополнительного образования Самарской области</w:t>
      </w:r>
      <w:r w:rsidR="00C01C78" w:rsidRPr="006C5A97">
        <w:rPr>
          <w:rFonts w:cs="Times New Roman"/>
          <w:sz w:val="24"/>
          <w:szCs w:val="24"/>
        </w:rPr>
        <w:t xml:space="preserve"> «</w:t>
      </w:r>
      <w:r w:rsidRPr="006C5A97">
        <w:rPr>
          <w:rFonts w:cs="Times New Roman"/>
          <w:sz w:val="24"/>
          <w:szCs w:val="24"/>
        </w:rPr>
        <w:t>Институт развития образования</w:t>
      </w:r>
      <w:r w:rsidR="00C01C78" w:rsidRPr="006C5A97">
        <w:rPr>
          <w:rFonts w:cs="Times New Roman"/>
          <w:sz w:val="24"/>
          <w:szCs w:val="24"/>
        </w:rPr>
        <w:t>»</w:t>
      </w:r>
      <w:r w:rsidR="004A326B">
        <w:rPr>
          <w:rFonts w:cs="Times New Roman"/>
          <w:sz w:val="24"/>
          <w:szCs w:val="24"/>
        </w:rPr>
        <w:t xml:space="preserve"> (далее  ̶  </w:t>
      </w:r>
      <w:r w:rsidR="004A326B" w:rsidRPr="006C5A97">
        <w:rPr>
          <w:sz w:val="24"/>
          <w:szCs w:val="24"/>
        </w:rPr>
        <w:t>ГАУ ДПО СО ИРО</w:t>
      </w:r>
      <w:r w:rsidR="004A326B">
        <w:rPr>
          <w:sz w:val="24"/>
          <w:szCs w:val="24"/>
        </w:rPr>
        <w:t>)</w:t>
      </w:r>
      <w:r w:rsidR="00C01C78" w:rsidRPr="006C5A97">
        <w:rPr>
          <w:rFonts w:cs="Times New Roman"/>
          <w:sz w:val="24"/>
          <w:szCs w:val="24"/>
        </w:rPr>
        <w:t>;</w:t>
      </w:r>
    </w:p>
    <w:p w:rsidR="00C01C78" w:rsidRDefault="00C01C78" w:rsidP="00C01C78">
      <w:pPr>
        <w:rPr>
          <w:sz w:val="24"/>
          <w:szCs w:val="24"/>
        </w:rPr>
      </w:pPr>
      <w:r w:rsidRPr="006C5A97">
        <w:rPr>
          <w:sz w:val="24"/>
          <w:szCs w:val="24"/>
        </w:rPr>
        <w:t>в следующем порядке</w:t>
      </w:r>
      <w:r w:rsidR="00061BB0">
        <w:rPr>
          <w:sz w:val="24"/>
          <w:szCs w:val="24"/>
        </w:rPr>
        <w:t>;</w:t>
      </w:r>
    </w:p>
    <w:p w:rsidR="00500F9C" w:rsidRDefault="00500F9C" w:rsidP="00500F9C">
      <w:pPr>
        <w:ind w:firstLine="426"/>
        <w:rPr>
          <w:rFonts w:cs="Times New Roman"/>
          <w:sz w:val="24"/>
          <w:szCs w:val="24"/>
        </w:rPr>
      </w:pPr>
      <w:r w:rsidRPr="006C5A97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1F4171">
        <w:rPr>
          <w:rFonts w:cs="Times New Roman"/>
          <w:sz w:val="24"/>
          <w:szCs w:val="24"/>
        </w:rPr>
        <w:t>Государственному бюджетному нетиповому общеобразовательному учреждению Самарской области «Самарский региональный центр для одаренных детей»</w:t>
      </w:r>
      <w:r>
        <w:rPr>
          <w:rFonts w:cs="Times New Roman"/>
          <w:sz w:val="24"/>
          <w:szCs w:val="24"/>
        </w:rPr>
        <w:t xml:space="preserve"> (далее - </w:t>
      </w:r>
      <w:r w:rsidRPr="001F4171">
        <w:rPr>
          <w:rFonts w:cs="Times New Roman"/>
          <w:sz w:val="24"/>
          <w:szCs w:val="24"/>
        </w:rPr>
        <w:t>«Самарский региональный центр для одаренных детей»</w:t>
      </w:r>
      <w:r>
        <w:rPr>
          <w:rFonts w:cs="Times New Roman"/>
          <w:sz w:val="24"/>
          <w:szCs w:val="24"/>
        </w:rPr>
        <w:t>)</w:t>
      </w:r>
      <w:r w:rsidR="00DE64B1">
        <w:rPr>
          <w:rFonts w:cs="Times New Roman"/>
          <w:sz w:val="24"/>
          <w:szCs w:val="24"/>
        </w:rPr>
        <w:t>;</w:t>
      </w:r>
    </w:p>
    <w:p w:rsidR="00DE64B1" w:rsidRPr="004A326B" w:rsidRDefault="00DE64B1" w:rsidP="00DE64B1">
      <w:pPr>
        <w:ind w:firstLine="426"/>
        <w:rPr>
          <w:sz w:val="24"/>
          <w:szCs w:val="24"/>
        </w:rPr>
      </w:pPr>
      <w:r w:rsidRPr="004A326B">
        <w:rPr>
          <w:sz w:val="24"/>
          <w:szCs w:val="24"/>
        </w:rPr>
        <w:t>в следующем порядке: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6C5A97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6C5A97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6B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Персональные</w:t>
            </w:r>
          </w:p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AE2D0C">
            <w:pPr>
              <w:ind w:left="56" w:right="126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6C5A97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6C5A97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6C5A97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6C5A97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6C5A97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6C5A97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6C5A97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6C5A97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6C5A97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6B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Биометрические персональные</w:t>
            </w:r>
          </w:p>
          <w:p w:rsidR="00C01C78" w:rsidRPr="006C5A97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4A326B">
            <w:pPr>
              <w:ind w:left="56" w:right="126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6C5A97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5A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E2D0C" w:rsidRPr="006C5A97" w:rsidRDefault="00AE2D0C" w:rsidP="00C01C78">
      <w:pPr>
        <w:rPr>
          <w:sz w:val="24"/>
          <w:szCs w:val="24"/>
        </w:rPr>
      </w:pPr>
    </w:p>
    <w:p w:rsidR="00C01C78" w:rsidRPr="006C5A97" w:rsidRDefault="00C01C78" w:rsidP="00C01C78">
      <w:pPr>
        <w:rPr>
          <w:sz w:val="24"/>
          <w:szCs w:val="24"/>
        </w:rPr>
      </w:pPr>
      <w:r w:rsidRPr="006C5A97">
        <w:rPr>
          <w:sz w:val="24"/>
          <w:szCs w:val="24"/>
        </w:rPr>
        <w:t xml:space="preserve">Целью обработки персональных данных является: </w:t>
      </w:r>
    </w:p>
    <w:p w:rsidR="00C01C78" w:rsidRPr="006C5A97" w:rsidRDefault="00C01C78" w:rsidP="00C01C78">
      <w:pPr>
        <w:rPr>
          <w:sz w:val="24"/>
          <w:szCs w:val="24"/>
        </w:rPr>
      </w:pPr>
      <w:r w:rsidRPr="006C5A97">
        <w:rPr>
          <w:sz w:val="24"/>
          <w:szCs w:val="24"/>
        </w:rPr>
        <w:t xml:space="preserve">- размещение на официальных сайтах Минпросвещения России </w:t>
      </w:r>
      <w:hyperlink r:id="rId7" w:history="1">
        <w:r w:rsidRPr="006C5A97">
          <w:rPr>
            <w:sz w:val="24"/>
            <w:szCs w:val="24"/>
          </w:rPr>
          <w:t>https://docs.edu.gov.ru/</w:t>
        </w:r>
      </w:hyperlink>
      <w:r w:rsidRPr="006C5A97">
        <w:rPr>
          <w:sz w:val="24"/>
          <w:szCs w:val="24"/>
        </w:rPr>
        <w:t xml:space="preserve">, ФГБНУ «ИСРО РАО» </w:t>
      </w:r>
      <w:hyperlink r:id="rId8" w:history="1">
        <w:r w:rsidRPr="006C5A97">
          <w:rPr>
            <w:sz w:val="24"/>
            <w:szCs w:val="24"/>
          </w:rPr>
          <w:t>https://vserosolimp.edsoo.ru</w:t>
        </w:r>
      </w:hyperlink>
      <w:r w:rsidRPr="006C5A97">
        <w:rPr>
          <w:sz w:val="24"/>
          <w:szCs w:val="24"/>
        </w:rPr>
        <w:t xml:space="preserve">, </w:t>
      </w:r>
      <w:r w:rsidR="006C5A97" w:rsidRPr="006C5A97">
        <w:rPr>
          <w:rFonts w:cs="Times New Roman"/>
          <w:sz w:val="24"/>
          <w:szCs w:val="24"/>
        </w:rPr>
        <w:t>Минобрнауки Самарской области</w:t>
      </w:r>
      <w:r w:rsidR="006C5A97" w:rsidRPr="006C5A97">
        <w:rPr>
          <w:sz w:val="24"/>
          <w:szCs w:val="24"/>
        </w:rPr>
        <w:t xml:space="preserve"> https://educat.samregion.ru</w:t>
      </w:r>
      <w:r w:rsidRPr="006C5A97">
        <w:rPr>
          <w:sz w:val="24"/>
          <w:szCs w:val="24"/>
        </w:rPr>
        <w:t xml:space="preserve">, </w:t>
      </w:r>
      <w:r w:rsidR="00F01E95" w:rsidRPr="006C5A97">
        <w:rPr>
          <w:sz w:val="24"/>
          <w:szCs w:val="24"/>
        </w:rPr>
        <w:t>ГАУ ДПО СО ИРО</w:t>
      </w:r>
      <w:r w:rsidRPr="006C5A97">
        <w:rPr>
          <w:sz w:val="24"/>
          <w:szCs w:val="24"/>
        </w:rPr>
        <w:t xml:space="preserve"> </w:t>
      </w:r>
      <w:r w:rsidR="006C5A97" w:rsidRPr="006C5A97">
        <w:rPr>
          <w:sz w:val="24"/>
          <w:szCs w:val="24"/>
        </w:rPr>
        <w:t>https://</w:t>
      </w:r>
      <w:hyperlink r:id="rId9" w:tgtFrame="_blank" w:history="1">
        <w:r w:rsidR="006C5A97" w:rsidRPr="006C5A97">
          <w:rPr>
            <w:sz w:val="24"/>
            <w:szCs w:val="24"/>
          </w:rPr>
          <w:t>iro63.ru</w:t>
        </w:r>
      </w:hyperlink>
      <w:r w:rsidR="00500F9C">
        <w:rPr>
          <w:sz w:val="24"/>
          <w:szCs w:val="24"/>
        </w:rPr>
        <w:t xml:space="preserve">, </w:t>
      </w:r>
      <w:r w:rsidR="00500F9C" w:rsidRPr="001F4171">
        <w:rPr>
          <w:rFonts w:cs="Times New Roman"/>
          <w:sz w:val="24"/>
          <w:szCs w:val="24"/>
        </w:rPr>
        <w:t>«Самарский региональный центр для одаренных детей»</w:t>
      </w:r>
      <w:r w:rsidR="00500F9C">
        <w:rPr>
          <w:rFonts w:cs="Times New Roman"/>
          <w:sz w:val="24"/>
          <w:szCs w:val="24"/>
        </w:rPr>
        <w:t xml:space="preserve"> </w:t>
      </w:r>
      <w:r w:rsidR="00500F9C" w:rsidRPr="00500F9C">
        <w:rPr>
          <w:sz w:val="24"/>
          <w:szCs w:val="24"/>
        </w:rPr>
        <w:t>https://codsamara.ru/</w:t>
      </w:r>
      <w:r w:rsidR="006C5A97" w:rsidRPr="006C5A97">
        <w:rPr>
          <w:sz w:val="24"/>
          <w:szCs w:val="24"/>
        </w:rPr>
        <w:t xml:space="preserve"> </w:t>
      </w:r>
      <w:r w:rsidRPr="006C5A97">
        <w:rPr>
          <w:sz w:val="24"/>
          <w:szCs w:val="24"/>
        </w:rPr>
        <w:t>сведений об участниках заключительного этапа, призерах и победителях, о награждениях и иных поощрениях.</w:t>
      </w:r>
    </w:p>
    <w:p w:rsidR="00C01C78" w:rsidRPr="006C5A97" w:rsidRDefault="00C01C78" w:rsidP="00C01C78">
      <w:pPr>
        <w:rPr>
          <w:sz w:val="24"/>
          <w:szCs w:val="24"/>
        </w:rPr>
      </w:pPr>
    </w:p>
    <w:p w:rsidR="00C01C78" w:rsidRPr="006C5A97" w:rsidRDefault="00C01C78" w:rsidP="00C01C78">
      <w:pPr>
        <w:rPr>
          <w:sz w:val="24"/>
          <w:szCs w:val="24"/>
        </w:rPr>
      </w:pPr>
      <w:r w:rsidRPr="006C5A97"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01C78" w:rsidRPr="006C5A97" w:rsidTr="00C2498F">
        <w:tc>
          <w:tcPr>
            <w:tcW w:w="5494" w:type="dxa"/>
          </w:tcPr>
          <w:p w:rsidR="00C01C78" w:rsidRPr="006C5A97" w:rsidRDefault="00C01C78" w:rsidP="00C2498F">
            <w:pPr>
              <w:jc w:val="center"/>
              <w:rPr>
                <w:sz w:val="24"/>
                <w:szCs w:val="24"/>
              </w:rPr>
            </w:pPr>
            <w:r w:rsidRPr="006C5A97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6C5A97" w:rsidRDefault="00C01C78" w:rsidP="00C2498F">
            <w:pPr>
              <w:jc w:val="center"/>
              <w:rPr>
                <w:sz w:val="24"/>
                <w:szCs w:val="24"/>
              </w:rPr>
            </w:pPr>
            <w:r w:rsidRPr="006C5A97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01C78" w:rsidRPr="006C5A97" w:rsidTr="00AE2D0C">
        <w:trPr>
          <w:trHeight w:val="1612"/>
        </w:trPr>
        <w:tc>
          <w:tcPr>
            <w:tcW w:w="5494" w:type="dxa"/>
          </w:tcPr>
          <w:p w:rsidR="00C01C78" w:rsidRPr="006C5A97" w:rsidRDefault="00DC342B" w:rsidP="00C2498F">
            <w:pPr>
              <w:rPr>
                <w:sz w:val="24"/>
                <w:szCs w:val="24"/>
              </w:rPr>
            </w:pPr>
            <w:hyperlink r:id="rId10" w:history="1">
              <w:r w:rsidR="00C01C78" w:rsidRPr="006C5A97">
                <w:rPr>
                  <w:rStyle w:val="a7"/>
                  <w:color w:val="auto"/>
                  <w:sz w:val="24"/>
                  <w:szCs w:val="24"/>
                  <w:u w:val="none"/>
                </w:rPr>
                <w:t>https://docs.edu.gov.ru/</w:t>
              </w:r>
            </w:hyperlink>
            <w:r w:rsidR="00C01C78" w:rsidRPr="006C5A97">
              <w:rPr>
                <w:sz w:val="24"/>
                <w:szCs w:val="24"/>
              </w:rPr>
              <w:t xml:space="preserve"> </w:t>
            </w:r>
          </w:p>
          <w:p w:rsidR="00C01C78" w:rsidRPr="006C5A97" w:rsidRDefault="00DC342B" w:rsidP="00C2498F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11" w:history="1">
              <w:r w:rsidR="00C01C78" w:rsidRPr="006C5A97">
                <w:rPr>
                  <w:rStyle w:val="a7"/>
                  <w:color w:val="auto"/>
                  <w:sz w:val="24"/>
                  <w:szCs w:val="24"/>
                  <w:u w:val="none"/>
                </w:rPr>
                <w:t>https://vserosolimp.edsoo.ru</w:t>
              </w:r>
            </w:hyperlink>
          </w:p>
          <w:p w:rsidR="006C5A97" w:rsidRPr="006C5A97" w:rsidRDefault="00DC342B" w:rsidP="00C2498F">
            <w:pPr>
              <w:rPr>
                <w:sz w:val="24"/>
                <w:szCs w:val="24"/>
              </w:rPr>
            </w:pPr>
            <w:hyperlink r:id="rId12" w:history="1">
              <w:r w:rsidR="006C5A97" w:rsidRPr="006C5A97">
                <w:rPr>
                  <w:rStyle w:val="a7"/>
                  <w:color w:val="auto"/>
                  <w:sz w:val="24"/>
                  <w:szCs w:val="24"/>
                  <w:u w:val="none"/>
                </w:rPr>
                <w:t>https://educat.samregion.ru</w:t>
              </w:r>
            </w:hyperlink>
          </w:p>
          <w:p w:rsidR="006C5A97" w:rsidRPr="006C5A97" w:rsidRDefault="006C5A97" w:rsidP="00C2498F">
            <w:pPr>
              <w:rPr>
                <w:sz w:val="24"/>
                <w:szCs w:val="24"/>
              </w:rPr>
            </w:pPr>
            <w:r w:rsidRPr="006C5A97">
              <w:rPr>
                <w:sz w:val="24"/>
                <w:szCs w:val="24"/>
              </w:rPr>
              <w:t>https://</w:t>
            </w:r>
            <w:hyperlink r:id="rId13" w:tgtFrame="_blank" w:history="1">
              <w:r w:rsidRPr="006C5A97">
                <w:rPr>
                  <w:sz w:val="24"/>
                  <w:szCs w:val="24"/>
                </w:rPr>
                <w:t>iro63.ru</w:t>
              </w:r>
            </w:hyperlink>
          </w:p>
          <w:p w:rsidR="006C5A97" w:rsidRPr="006C5A97" w:rsidRDefault="00500F9C" w:rsidP="00C2498F">
            <w:pPr>
              <w:rPr>
                <w:sz w:val="24"/>
                <w:szCs w:val="24"/>
              </w:rPr>
            </w:pPr>
            <w:r w:rsidRPr="00500F9C">
              <w:rPr>
                <w:sz w:val="24"/>
                <w:szCs w:val="24"/>
              </w:rPr>
              <w:t>https://codsamara.ru/</w:t>
            </w:r>
          </w:p>
          <w:p w:rsidR="00C01C78" w:rsidRPr="006C5A97" w:rsidRDefault="00C01C78" w:rsidP="00C2498F">
            <w:pPr>
              <w:rPr>
                <w:sz w:val="24"/>
                <w:szCs w:val="24"/>
              </w:rPr>
            </w:pPr>
            <w:r w:rsidRPr="006C5A9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C01C78" w:rsidRPr="006C5A97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6C5A97">
              <w:rPr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6C5A97">
              <w:rPr>
                <w:bCs/>
                <w:sz w:val="24"/>
                <w:szCs w:val="24"/>
              </w:rPr>
              <w:t xml:space="preserve"> олимпиады</w:t>
            </w:r>
            <w:r w:rsidR="00AE2D0C" w:rsidRPr="006C5A97">
              <w:rPr>
                <w:bCs/>
                <w:sz w:val="24"/>
                <w:szCs w:val="24"/>
              </w:rPr>
              <w:t>;</w:t>
            </w:r>
          </w:p>
          <w:p w:rsidR="00C01C78" w:rsidRPr="006C5A97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6C5A97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 w:rsidR="00AE2D0C" w:rsidRPr="006C5A97">
              <w:rPr>
                <w:sz w:val="24"/>
                <w:szCs w:val="24"/>
              </w:rPr>
              <w:t>;</w:t>
            </w:r>
          </w:p>
          <w:p w:rsidR="00C01C78" w:rsidRPr="006C5A97" w:rsidRDefault="00C01C78" w:rsidP="00AE2D0C">
            <w:pPr>
              <w:pStyle w:val="a3"/>
              <w:numPr>
                <w:ilvl w:val="0"/>
                <w:numId w:val="1"/>
              </w:numPr>
              <w:ind w:left="0" w:firstLine="345"/>
              <w:rPr>
                <w:sz w:val="24"/>
                <w:szCs w:val="24"/>
              </w:rPr>
            </w:pPr>
            <w:r w:rsidRPr="006C5A97">
              <w:rPr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01C78" w:rsidRPr="006C5A97" w:rsidRDefault="00C01C78" w:rsidP="00C01C78">
      <w:pPr>
        <w:rPr>
          <w:sz w:val="24"/>
          <w:szCs w:val="24"/>
        </w:rPr>
      </w:pPr>
      <w:r w:rsidRPr="006C5A97"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01C78" w:rsidRPr="006C5A97" w:rsidRDefault="00C01C78" w:rsidP="00C01C78">
      <w:pPr>
        <w:rPr>
          <w:sz w:val="24"/>
          <w:szCs w:val="24"/>
        </w:rPr>
      </w:pPr>
      <w:r w:rsidRPr="006C5A97">
        <w:rPr>
          <w:sz w:val="24"/>
          <w:szCs w:val="24"/>
        </w:rPr>
        <w:t xml:space="preserve">Согласие может быть отозвано путем представления в </w:t>
      </w:r>
      <w:bookmarkStart w:id="0" w:name="_Hlk106989053"/>
      <w:r w:rsidRPr="006C5A97">
        <w:rPr>
          <w:sz w:val="24"/>
          <w:szCs w:val="24"/>
        </w:rPr>
        <w:t>Минпросвещения России, ФГБНУ «ИСРО РАО»</w:t>
      </w:r>
      <w:bookmarkEnd w:id="0"/>
      <w:r w:rsidRPr="006C5A97">
        <w:rPr>
          <w:sz w:val="24"/>
          <w:szCs w:val="24"/>
        </w:rPr>
        <w:t xml:space="preserve">, </w:t>
      </w:r>
      <w:r w:rsidRPr="006C5A97">
        <w:rPr>
          <w:rFonts w:cs="Times New Roman"/>
          <w:sz w:val="24"/>
          <w:szCs w:val="24"/>
        </w:rPr>
        <w:t xml:space="preserve">Минобрнауки </w:t>
      </w:r>
      <w:r w:rsidR="00F01E95" w:rsidRPr="006C5A97">
        <w:rPr>
          <w:rFonts w:cs="Times New Roman"/>
          <w:sz w:val="24"/>
          <w:szCs w:val="24"/>
        </w:rPr>
        <w:t>Самарской области</w:t>
      </w:r>
      <w:r w:rsidRPr="006C5A97">
        <w:rPr>
          <w:rFonts w:cs="Times New Roman"/>
          <w:sz w:val="24"/>
          <w:szCs w:val="24"/>
        </w:rPr>
        <w:t xml:space="preserve">, </w:t>
      </w:r>
      <w:r w:rsidR="00F01E95" w:rsidRPr="006C5A97">
        <w:rPr>
          <w:rFonts w:cs="Times New Roman"/>
          <w:sz w:val="24"/>
          <w:szCs w:val="24"/>
        </w:rPr>
        <w:t>ГАУ ДПО СО ИРО</w:t>
      </w:r>
      <w:r w:rsidR="00500F9C">
        <w:rPr>
          <w:rFonts w:cs="Times New Roman"/>
          <w:sz w:val="24"/>
          <w:szCs w:val="24"/>
        </w:rPr>
        <w:t xml:space="preserve">, </w:t>
      </w:r>
      <w:r w:rsidR="00500F9C" w:rsidRPr="001F4171">
        <w:rPr>
          <w:rFonts w:cs="Times New Roman"/>
          <w:sz w:val="24"/>
          <w:szCs w:val="24"/>
        </w:rPr>
        <w:t>«Самарский региональный центр для одаренных детей»</w:t>
      </w:r>
      <w:r w:rsidRPr="006C5A97">
        <w:rPr>
          <w:rFonts w:cs="Times New Roman"/>
          <w:sz w:val="24"/>
          <w:szCs w:val="24"/>
        </w:rPr>
        <w:t xml:space="preserve"> </w:t>
      </w:r>
      <w:r w:rsidRPr="006C5A97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AE2D0C" w:rsidRPr="006C5A97">
        <w:rPr>
          <w:sz w:val="24"/>
          <w:szCs w:val="24"/>
        </w:rPr>
        <w:t>о</w:t>
      </w:r>
      <w:r w:rsidRPr="006C5A97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6C5A97" w:rsidRDefault="00C01C78" w:rsidP="00C01C78">
      <w:pPr>
        <w:rPr>
          <w:sz w:val="24"/>
          <w:szCs w:val="24"/>
        </w:rPr>
      </w:pPr>
      <w:r w:rsidRPr="006C5A97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Pr="006C5A97" w:rsidRDefault="00C01C78" w:rsidP="00C01C78">
      <w:pPr>
        <w:rPr>
          <w:sz w:val="24"/>
          <w:szCs w:val="24"/>
        </w:rPr>
      </w:pPr>
      <w:r w:rsidRPr="006C5A97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="00F01E95" w:rsidRPr="006C5A97">
        <w:rPr>
          <w:rFonts w:cs="Times New Roman"/>
          <w:sz w:val="24"/>
          <w:szCs w:val="24"/>
        </w:rPr>
        <w:t>Минобрнауки Самарской области, ГАУ ДПО СО ИРО</w:t>
      </w:r>
      <w:r w:rsidR="00500F9C">
        <w:rPr>
          <w:rFonts w:cs="Times New Roman"/>
          <w:sz w:val="24"/>
          <w:szCs w:val="24"/>
        </w:rPr>
        <w:t xml:space="preserve">, </w:t>
      </w:r>
      <w:r w:rsidR="00500F9C" w:rsidRPr="001F4171">
        <w:rPr>
          <w:rFonts w:cs="Times New Roman"/>
          <w:sz w:val="24"/>
          <w:szCs w:val="24"/>
        </w:rPr>
        <w:t>«Самарский региональный центр для одаренных детей»</w:t>
      </w:r>
      <w:r w:rsidR="00F01E95" w:rsidRPr="006C5A97">
        <w:rPr>
          <w:rFonts w:cs="Times New Roman"/>
          <w:sz w:val="24"/>
          <w:szCs w:val="24"/>
        </w:rPr>
        <w:t xml:space="preserve"> </w:t>
      </w:r>
      <w:r w:rsidRPr="006C5A97">
        <w:rPr>
          <w:sz w:val="24"/>
          <w:szCs w:val="24"/>
        </w:rPr>
        <w:t xml:space="preserve"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</w:t>
      </w:r>
      <w:r w:rsidR="00AE2D0C" w:rsidRPr="006C5A97">
        <w:rPr>
          <w:sz w:val="24"/>
          <w:szCs w:val="24"/>
        </w:rPr>
        <w:t>о</w:t>
      </w:r>
      <w:r w:rsidRPr="006C5A97">
        <w:rPr>
          <w:sz w:val="24"/>
          <w:szCs w:val="24"/>
        </w:rPr>
        <w:t>лимпиады.</w:t>
      </w: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7F5E80" w:rsidRDefault="00C01C78" w:rsidP="00C2498F">
            <w:pPr>
              <w:jc w:val="center"/>
              <w:rPr>
                <w:sz w:val="24"/>
                <w:szCs w:val="24"/>
              </w:rPr>
            </w:pPr>
            <w:r w:rsidRPr="007F5E80">
              <w:rPr>
                <w:sz w:val="24"/>
                <w:szCs w:val="24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представителя </w:t>
            </w:r>
            <w:r w:rsidRPr="00E93395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93395">
              <w:rPr>
                <w:sz w:val="16"/>
                <w:szCs w:val="16"/>
              </w:rPr>
              <w:t>ПДн</w:t>
            </w:r>
            <w:proofErr w:type="spellEnd"/>
            <w:r w:rsidRPr="00E9339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AE2D0C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  <w:tr w:rsidR="00C01C78" w:rsidRPr="00E93395" w:rsidTr="00C2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7F5E80" w:rsidRDefault="00C01C78" w:rsidP="00C2498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C78" w:rsidRPr="007F5E80" w:rsidRDefault="00C01C78" w:rsidP="00C2498F">
            <w:pPr>
              <w:jc w:val="center"/>
              <w:rPr>
                <w:sz w:val="24"/>
                <w:szCs w:val="24"/>
              </w:rPr>
            </w:pPr>
            <w:r w:rsidRPr="007F5E80">
              <w:rPr>
                <w:sz w:val="24"/>
                <w:szCs w:val="24"/>
              </w:rPr>
              <w:t>.               .2023</w:t>
            </w:r>
          </w:p>
        </w:tc>
      </w:tr>
      <w:tr w:rsidR="00C01C78" w:rsidRPr="00E93395" w:rsidTr="00C24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AE2D0C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представляемого </w:t>
            </w:r>
            <w:r w:rsidRPr="00E93395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93395">
              <w:rPr>
                <w:sz w:val="16"/>
                <w:szCs w:val="16"/>
              </w:rPr>
              <w:t>ПДн</w:t>
            </w:r>
            <w:proofErr w:type="spellEnd"/>
            <w:r w:rsidRPr="00E93395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01C78" w:rsidRPr="00E93395" w:rsidRDefault="00AE2D0C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8671E8" w:rsidRDefault="008671E8">
      <w:pPr>
        <w:spacing w:after="160" w:line="259" w:lineRule="auto"/>
        <w:contextualSpacing w:val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C01C78" w:rsidRPr="00220852" w:rsidRDefault="00C01C78" w:rsidP="00C01C78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C01C78" w:rsidRDefault="00C01C78" w:rsidP="00C01C78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>,</w:t>
      </w:r>
    </w:p>
    <w:p w:rsidR="00C01C78" w:rsidRPr="00220852" w:rsidRDefault="00C01C78" w:rsidP="00C01C78">
      <w:pPr>
        <w:jc w:val="center"/>
        <w:rPr>
          <w:b/>
          <w:sz w:val="23"/>
          <w:szCs w:val="23"/>
        </w:rPr>
      </w:pPr>
      <w:r w:rsidRPr="00384817">
        <w:rPr>
          <w:b/>
          <w:sz w:val="23"/>
          <w:szCs w:val="23"/>
        </w:rPr>
        <w:t>разрешенных субъектом персональных данных для распространения</w:t>
      </w:r>
      <w:r>
        <w:rPr>
          <w:b/>
          <w:sz w:val="23"/>
          <w:szCs w:val="23"/>
        </w:rPr>
        <w:t>,</w:t>
      </w:r>
    </w:p>
    <w:p w:rsidR="00C01C78" w:rsidRDefault="00AC712D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совершеннолетнего </w:t>
      </w:r>
      <w:r w:rsidR="00C01C78" w:rsidRPr="003C7F2D">
        <w:rPr>
          <w:b/>
          <w:sz w:val="23"/>
          <w:szCs w:val="23"/>
        </w:rPr>
        <w:t>участник</w:t>
      </w:r>
      <w:r w:rsidR="00C01C78">
        <w:rPr>
          <w:b/>
          <w:sz w:val="23"/>
          <w:szCs w:val="23"/>
        </w:rPr>
        <w:t>а</w:t>
      </w:r>
      <w:r w:rsidR="00C01C78" w:rsidRPr="003C7F2D">
        <w:rPr>
          <w:b/>
          <w:sz w:val="23"/>
          <w:szCs w:val="23"/>
        </w:rPr>
        <w:t xml:space="preserve"> </w:t>
      </w:r>
      <w:r w:rsidR="00C01C78">
        <w:rPr>
          <w:b/>
          <w:sz w:val="23"/>
          <w:szCs w:val="23"/>
        </w:rPr>
        <w:t>заключительного этапа всероссийской</w:t>
      </w:r>
      <w:r w:rsidR="00C01C78">
        <w:rPr>
          <w:b/>
          <w:sz w:val="23"/>
          <w:szCs w:val="23"/>
        </w:rPr>
        <w:br/>
        <w:t xml:space="preserve"> олимпиады школьников по </w:t>
      </w:r>
      <w:r w:rsidR="004A326B">
        <w:rPr>
          <w:b/>
          <w:sz w:val="23"/>
          <w:szCs w:val="23"/>
        </w:rPr>
        <w:t>немецкому языку</w:t>
      </w:r>
      <w:r w:rsidR="00C01C78">
        <w:rPr>
          <w:b/>
          <w:color w:val="000000" w:themeColor="text1"/>
          <w:sz w:val="23"/>
          <w:szCs w:val="23"/>
        </w:rPr>
        <w:t xml:space="preserve"> 2022/23 учебного года</w:t>
      </w:r>
    </w:p>
    <w:p w:rsidR="00C01C78" w:rsidRPr="006708CC" w:rsidRDefault="00C01C78" w:rsidP="00C01C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от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01C78" w:rsidTr="00C2498F">
        <w:tc>
          <w:tcPr>
            <w:tcW w:w="440" w:type="dxa"/>
          </w:tcPr>
          <w:p w:rsidR="00C01C78" w:rsidRDefault="00C01C78" w:rsidP="00C2498F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RPr="009D6161" w:rsidTr="00C2498F">
        <w:trPr>
          <w:trHeight w:val="53"/>
        </w:trPr>
        <w:tc>
          <w:tcPr>
            <w:tcW w:w="5818" w:type="dxa"/>
            <w:gridSpan w:val="7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:rsidR="00C01C78" w:rsidRPr="009D6161" w:rsidRDefault="00C01C78" w:rsidP="00C2498F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C01C78" w:rsidTr="00C2498F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01C78" w:rsidTr="00C2498F">
        <w:tc>
          <w:tcPr>
            <w:tcW w:w="2706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</w:p>
        </w:tc>
      </w:tr>
      <w:tr w:rsidR="00C01C78" w:rsidTr="00C2498F">
        <w:tc>
          <w:tcPr>
            <w:tcW w:w="722" w:type="dxa"/>
            <w:gridSpan w:val="2"/>
          </w:tcPr>
          <w:p w:rsidR="00C01C78" w:rsidRDefault="00C01C78" w:rsidP="00C2498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C01C78" w:rsidRPr="00355C91" w:rsidRDefault="00C01C78" w:rsidP="00C2498F">
            <w:pPr>
              <w:rPr>
                <w:b/>
                <w:sz w:val="23"/>
                <w:szCs w:val="23"/>
              </w:rPr>
            </w:pP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Pr="009D6161" w:rsidRDefault="00C01C78" w:rsidP="00C2498F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01C78" w:rsidTr="00C2498F">
        <w:tc>
          <w:tcPr>
            <w:tcW w:w="10998" w:type="dxa"/>
            <w:gridSpan w:val="10"/>
          </w:tcPr>
          <w:p w:rsidR="00C01C78" w:rsidRDefault="00C01C78" w:rsidP="00C2498F">
            <w:pPr>
              <w:rPr>
                <w:sz w:val="23"/>
                <w:szCs w:val="23"/>
              </w:rPr>
            </w:pPr>
          </w:p>
        </w:tc>
      </w:tr>
    </w:tbl>
    <w:p w:rsidR="00C01C78" w:rsidRPr="004A326B" w:rsidRDefault="00C01C78" w:rsidP="008671E8">
      <w:pPr>
        <w:rPr>
          <w:color w:val="000000" w:themeColor="text1"/>
          <w:sz w:val="24"/>
          <w:szCs w:val="24"/>
        </w:rPr>
      </w:pPr>
      <w:r w:rsidRPr="004A326B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4A326B">
        <w:rPr>
          <w:b/>
          <w:color w:val="000000" w:themeColor="text1"/>
          <w:sz w:val="24"/>
          <w:szCs w:val="24"/>
        </w:rPr>
        <w:t>в целях:</w:t>
      </w:r>
      <w:r w:rsidRPr="004A326B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</w:t>
      </w:r>
      <w:r w:rsidRPr="004A326B">
        <w:rPr>
          <w:color w:val="000000" w:themeColor="text1"/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4A326B" w:rsidRPr="004A326B">
        <w:rPr>
          <w:color w:val="000000" w:themeColor="text1"/>
          <w:sz w:val="24"/>
          <w:szCs w:val="24"/>
        </w:rPr>
        <w:t>немецкому языку</w:t>
      </w:r>
      <w:r w:rsidRPr="004A326B">
        <w:rPr>
          <w:color w:val="000000" w:themeColor="text1"/>
          <w:sz w:val="24"/>
          <w:szCs w:val="24"/>
        </w:rPr>
        <w:t xml:space="preserve"> 2022/23 учебного  года</w:t>
      </w:r>
      <w:r w:rsidRPr="004A326B">
        <w:rPr>
          <w:b/>
          <w:color w:val="000000" w:themeColor="text1"/>
          <w:sz w:val="24"/>
          <w:szCs w:val="24"/>
        </w:rPr>
        <w:t xml:space="preserve"> </w:t>
      </w:r>
      <w:r w:rsidRPr="004A326B">
        <w:rPr>
          <w:color w:val="000000" w:themeColor="text1"/>
          <w:sz w:val="24"/>
          <w:szCs w:val="24"/>
        </w:rPr>
        <w:t xml:space="preserve">(далее – </w:t>
      </w:r>
      <w:r w:rsidR="008671E8" w:rsidRPr="004A326B">
        <w:rPr>
          <w:color w:val="000000" w:themeColor="text1"/>
          <w:sz w:val="24"/>
          <w:szCs w:val="24"/>
        </w:rPr>
        <w:t>о</w:t>
      </w:r>
      <w:r w:rsidRPr="004A326B">
        <w:rPr>
          <w:color w:val="000000" w:themeColor="text1"/>
          <w:sz w:val="24"/>
          <w:szCs w:val="24"/>
        </w:rPr>
        <w:t xml:space="preserve">лимпиада) в соответствии со ст. 10.1 Федерального закона от 27.07.2006 № 152-ФЗ «О персональных данных» </w:t>
      </w:r>
      <w:r w:rsidRPr="004A326B">
        <w:rPr>
          <w:b/>
          <w:bCs/>
          <w:color w:val="000000" w:themeColor="text1"/>
          <w:sz w:val="24"/>
          <w:szCs w:val="24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 w:rsidRPr="004A326B">
        <w:rPr>
          <w:color w:val="000000" w:themeColor="text1"/>
          <w:sz w:val="24"/>
          <w:szCs w:val="24"/>
        </w:rPr>
        <w:t xml:space="preserve"> (далее – Согласие):</w:t>
      </w:r>
    </w:p>
    <w:p w:rsidR="00C01C78" w:rsidRPr="004A326B" w:rsidRDefault="00C01C78" w:rsidP="00C01C78">
      <w:pPr>
        <w:ind w:firstLine="426"/>
        <w:rPr>
          <w:rFonts w:cs="Times New Roman"/>
          <w:sz w:val="24"/>
          <w:szCs w:val="24"/>
        </w:rPr>
      </w:pPr>
      <w:r w:rsidRPr="004A326B">
        <w:rPr>
          <w:rFonts w:cs="Times New Roman"/>
          <w:sz w:val="24"/>
          <w:szCs w:val="24"/>
        </w:rPr>
        <w:t xml:space="preserve">-  Министерству просвещения Российской Федерации </w:t>
      </w:r>
      <w:r w:rsidRPr="004A326B">
        <w:rPr>
          <w:sz w:val="24"/>
          <w:szCs w:val="24"/>
        </w:rPr>
        <w:t>(далее – Минпросвещения России)</w:t>
      </w:r>
      <w:r w:rsidRPr="004A326B">
        <w:rPr>
          <w:rFonts w:cs="Times New Roman"/>
          <w:sz w:val="24"/>
          <w:szCs w:val="24"/>
        </w:rPr>
        <w:t>;</w:t>
      </w:r>
    </w:p>
    <w:p w:rsidR="00C01C78" w:rsidRPr="004A326B" w:rsidRDefault="00C01C78" w:rsidP="00C01C78">
      <w:pPr>
        <w:ind w:firstLine="426"/>
        <w:rPr>
          <w:rFonts w:cs="Times New Roman"/>
          <w:sz w:val="24"/>
          <w:szCs w:val="24"/>
        </w:rPr>
      </w:pPr>
      <w:r w:rsidRPr="004A326B">
        <w:rPr>
          <w:rFonts w:cs="Times New Roman"/>
          <w:sz w:val="24"/>
          <w:szCs w:val="24"/>
        </w:rPr>
        <w:t xml:space="preserve">- Федеральному государственному бюджетному научному учреждению «Институт стратегии развития образования </w:t>
      </w:r>
      <w:r w:rsidR="00AD41F2">
        <w:rPr>
          <w:rFonts w:cs="Times New Roman"/>
          <w:sz w:val="24"/>
          <w:szCs w:val="24"/>
        </w:rPr>
        <w:t>Р</w:t>
      </w:r>
      <w:r w:rsidRPr="004A326B">
        <w:rPr>
          <w:rFonts w:cs="Times New Roman"/>
          <w:sz w:val="24"/>
          <w:szCs w:val="24"/>
        </w:rPr>
        <w:t xml:space="preserve">оссийской академии образования» (далее – </w:t>
      </w:r>
      <w:r w:rsidRPr="004A326B">
        <w:rPr>
          <w:sz w:val="24"/>
          <w:szCs w:val="24"/>
        </w:rPr>
        <w:t>ФГБНУ «ИСРО РАО»)</w:t>
      </w:r>
      <w:r w:rsidRPr="004A326B">
        <w:rPr>
          <w:rFonts w:cs="Times New Roman"/>
          <w:sz w:val="24"/>
          <w:szCs w:val="24"/>
        </w:rPr>
        <w:t>;</w:t>
      </w:r>
    </w:p>
    <w:p w:rsidR="004A326B" w:rsidRPr="004A326B" w:rsidRDefault="004A326B" w:rsidP="004A326B">
      <w:pPr>
        <w:ind w:firstLine="426"/>
        <w:rPr>
          <w:rFonts w:cs="Times New Roman"/>
          <w:sz w:val="24"/>
          <w:szCs w:val="24"/>
        </w:rPr>
      </w:pPr>
      <w:r w:rsidRPr="004A326B">
        <w:rPr>
          <w:rFonts w:cs="Times New Roman"/>
          <w:sz w:val="24"/>
          <w:szCs w:val="24"/>
        </w:rPr>
        <w:t>-  Министерству образования и науки Самарской области (далее  ̶  Минобрнауки Самарской области);</w:t>
      </w:r>
    </w:p>
    <w:p w:rsidR="004A326B" w:rsidRDefault="004A326B" w:rsidP="004A326B">
      <w:pPr>
        <w:ind w:firstLine="426"/>
        <w:rPr>
          <w:rFonts w:cs="Times New Roman"/>
          <w:sz w:val="24"/>
          <w:szCs w:val="24"/>
        </w:rPr>
      </w:pPr>
      <w:r w:rsidRPr="004A326B">
        <w:rPr>
          <w:rFonts w:cs="Times New Roman"/>
          <w:sz w:val="24"/>
          <w:szCs w:val="24"/>
        </w:rPr>
        <w:t>- Государственному автономному учреждению дополнительного образования Самарской области «Институт развития образования» (</w:t>
      </w:r>
      <w:proofErr w:type="gramStart"/>
      <w:r w:rsidRPr="004A326B">
        <w:rPr>
          <w:rFonts w:cs="Times New Roman"/>
          <w:sz w:val="24"/>
          <w:szCs w:val="24"/>
        </w:rPr>
        <w:t>далее  ̶</w:t>
      </w:r>
      <w:proofErr w:type="gramEnd"/>
      <w:r w:rsidRPr="004A326B">
        <w:rPr>
          <w:rFonts w:cs="Times New Roman"/>
          <w:sz w:val="24"/>
          <w:szCs w:val="24"/>
        </w:rPr>
        <w:t xml:space="preserve">  </w:t>
      </w:r>
      <w:r w:rsidRPr="004A326B">
        <w:rPr>
          <w:sz w:val="24"/>
          <w:szCs w:val="24"/>
        </w:rPr>
        <w:t>ГАУ ДПО СО ИРО)</w:t>
      </w:r>
      <w:r w:rsidR="00500F9C">
        <w:rPr>
          <w:rFonts w:cs="Times New Roman"/>
          <w:sz w:val="24"/>
          <w:szCs w:val="24"/>
        </w:rPr>
        <w:t>;</w:t>
      </w:r>
    </w:p>
    <w:p w:rsidR="00500F9C" w:rsidRPr="001F4171" w:rsidRDefault="00500F9C" w:rsidP="00500F9C">
      <w:pPr>
        <w:ind w:firstLine="426"/>
        <w:rPr>
          <w:rFonts w:cs="Times New Roman"/>
          <w:sz w:val="24"/>
          <w:szCs w:val="24"/>
        </w:rPr>
      </w:pPr>
      <w:r w:rsidRPr="006C5A97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1F4171">
        <w:rPr>
          <w:rFonts w:cs="Times New Roman"/>
          <w:sz w:val="24"/>
          <w:szCs w:val="24"/>
        </w:rPr>
        <w:t>Государственному бюджетному нетиповому общеобразовательному учреждению Самарской области «Самарский региональный центр для одаренных детей»</w:t>
      </w:r>
      <w:r>
        <w:rPr>
          <w:rFonts w:cs="Times New Roman"/>
          <w:sz w:val="24"/>
          <w:szCs w:val="24"/>
        </w:rPr>
        <w:t xml:space="preserve"> (далее - </w:t>
      </w:r>
      <w:r w:rsidRPr="001F4171">
        <w:rPr>
          <w:rFonts w:cs="Times New Roman"/>
          <w:sz w:val="24"/>
          <w:szCs w:val="24"/>
        </w:rPr>
        <w:t>«Самарский региональный центр для одаренных детей»</w:t>
      </w:r>
      <w:r>
        <w:rPr>
          <w:rFonts w:cs="Times New Roman"/>
          <w:sz w:val="24"/>
          <w:szCs w:val="24"/>
        </w:rPr>
        <w:t>)</w:t>
      </w:r>
      <w:r w:rsidR="00DE64B1">
        <w:rPr>
          <w:rFonts w:cs="Times New Roman"/>
          <w:sz w:val="24"/>
          <w:szCs w:val="24"/>
        </w:rPr>
        <w:t>;</w:t>
      </w:r>
    </w:p>
    <w:p w:rsidR="00C01C78" w:rsidRPr="004A326B" w:rsidRDefault="00C01C78" w:rsidP="00F01E95">
      <w:pPr>
        <w:ind w:firstLine="426"/>
        <w:rPr>
          <w:sz w:val="24"/>
          <w:szCs w:val="24"/>
        </w:rPr>
      </w:pPr>
      <w:r w:rsidRPr="004A326B">
        <w:rPr>
          <w:sz w:val="24"/>
          <w:szCs w:val="24"/>
        </w:rPr>
        <w:t>в следующем порядке:</w:t>
      </w:r>
    </w:p>
    <w:tbl>
      <w:tblPr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320"/>
        <w:gridCol w:w="2694"/>
        <w:gridCol w:w="2410"/>
      </w:tblGrid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Условия и запреты </w:t>
            </w:r>
          </w:p>
        </w:tc>
      </w:tr>
      <w:tr w:rsidR="00C01C78" w:rsidRPr="008671E8" w:rsidTr="00C2498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6B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Персональные</w:t>
            </w:r>
          </w:p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8671E8">
            <w:pPr>
              <w:ind w:left="57" w:right="134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01C78" w:rsidRPr="008671E8" w:rsidTr="00C249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01C78" w:rsidRPr="008671E8" w:rsidTr="00C249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326B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Биометрические персональные</w:t>
            </w:r>
          </w:p>
          <w:p w:rsidR="00C01C78" w:rsidRPr="008671E8" w:rsidRDefault="00C01C78" w:rsidP="004A326B">
            <w:pPr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4A326B">
            <w:pPr>
              <w:ind w:left="57" w:right="134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1C78" w:rsidRPr="008671E8" w:rsidRDefault="00C01C78" w:rsidP="00C2498F">
            <w:pPr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71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01C78" w:rsidRPr="004A326B" w:rsidRDefault="00C01C78" w:rsidP="00C01C78">
      <w:pPr>
        <w:rPr>
          <w:sz w:val="24"/>
          <w:szCs w:val="24"/>
        </w:rPr>
      </w:pPr>
      <w:r w:rsidRPr="004A326B">
        <w:rPr>
          <w:sz w:val="24"/>
          <w:szCs w:val="24"/>
        </w:rPr>
        <w:t xml:space="preserve">Целью обработки персональных данных является: </w:t>
      </w:r>
    </w:p>
    <w:p w:rsidR="004A326B" w:rsidRPr="004A326B" w:rsidRDefault="004A326B" w:rsidP="004A326B">
      <w:pPr>
        <w:rPr>
          <w:sz w:val="24"/>
          <w:szCs w:val="24"/>
        </w:rPr>
      </w:pPr>
      <w:r w:rsidRPr="004A326B">
        <w:rPr>
          <w:sz w:val="24"/>
          <w:szCs w:val="24"/>
        </w:rPr>
        <w:t xml:space="preserve">- размещение на официальных сайтах </w:t>
      </w:r>
      <w:proofErr w:type="spellStart"/>
      <w:r w:rsidRPr="004A326B">
        <w:rPr>
          <w:sz w:val="24"/>
          <w:szCs w:val="24"/>
        </w:rPr>
        <w:t>Минпросвещения</w:t>
      </w:r>
      <w:proofErr w:type="spellEnd"/>
      <w:r w:rsidRPr="004A326B">
        <w:rPr>
          <w:sz w:val="24"/>
          <w:szCs w:val="24"/>
        </w:rPr>
        <w:t xml:space="preserve"> России </w:t>
      </w:r>
      <w:hyperlink r:id="rId14" w:history="1">
        <w:r w:rsidRPr="004A326B">
          <w:rPr>
            <w:sz w:val="24"/>
            <w:szCs w:val="24"/>
          </w:rPr>
          <w:t>https://docs.edu.gov.ru/</w:t>
        </w:r>
      </w:hyperlink>
      <w:r w:rsidRPr="004A326B">
        <w:rPr>
          <w:sz w:val="24"/>
          <w:szCs w:val="24"/>
        </w:rPr>
        <w:t xml:space="preserve">, ФГБНУ «ИСРО РАО» </w:t>
      </w:r>
      <w:hyperlink r:id="rId15" w:history="1">
        <w:r w:rsidRPr="004A326B">
          <w:rPr>
            <w:sz w:val="24"/>
            <w:szCs w:val="24"/>
          </w:rPr>
          <w:t>https://vserosolimp.edsoo.ru</w:t>
        </w:r>
      </w:hyperlink>
      <w:r w:rsidRPr="004A326B">
        <w:rPr>
          <w:sz w:val="24"/>
          <w:szCs w:val="24"/>
        </w:rPr>
        <w:t xml:space="preserve">, </w:t>
      </w:r>
      <w:r w:rsidRPr="004A326B">
        <w:rPr>
          <w:rFonts w:cs="Times New Roman"/>
          <w:sz w:val="24"/>
          <w:szCs w:val="24"/>
        </w:rPr>
        <w:t>Минобрнауки Самарской области</w:t>
      </w:r>
      <w:r w:rsidRPr="004A326B">
        <w:rPr>
          <w:sz w:val="24"/>
          <w:szCs w:val="24"/>
        </w:rPr>
        <w:t xml:space="preserve"> https://educat.samregion.ru, ГАУ ДПО СО ИРО https://</w:t>
      </w:r>
      <w:hyperlink r:id="rId16" w:tgtFrame="_blank" w:history="1">
        <w:r w:rsidRPr="004A326B">
          <w:rPr>
            <w:sz w:val="24"/>
            <w:szCs w:val="24"/>
          </w:rPr>
          <w:t>iro63.ru</w:t>
        </w:r>
      </w:hyperlink>
      <w:r w:rsidR="00500F9C">
        <w:rPr>
          <w:sz w:val="24"/>
          <w:szCs w:val="24"/>
        </w:rPr>
        <w:t xml:space="preserve">, </w:t>
      </w:r>
      <w:r w:rsidR="00500F9C" w:rsidRPr="001F4171">
        <w:rPr>
          <w:rFonts w:cs="Times New Roman"/>
          <w:sz w:val="24"/>
          <w:szCs w:val="24"/>
        </w:rPr>
        <w:t>«Самарский региональный центр для одаренных детей»</w:t>
      </w:r>
      <w:r w:rsidR="00500F9C">
        <w:rPr>
          <w:rFonts w:cs="Times New Roman"/>
          <w:sz w:val="24"/>
          <w:szCs w:val="24"/>
        </w:rPr>
        <w:t xml:space="preserve"> </w:t>
      </w:r>
      <w:r w:rsidR="00500F9C" w:rsidRPr="00500F9C">
        <w:rPr>
          <w:sz w:val="24"/>
          <w:szCs w:val="24"/>
        </w:rPr>
        <w:t>https://codsamara.ru/</w:t>
      </w:r>
      <w:r w:rsidR="00500F9C" w:rsidRPr="006C5A97">
        <w:rPr>
          <w:sz w:val="24"/>
          <w:szCs w:val="24"/>
        </w:rPr>
        <w:t xml:space="preserve"> </w:t>
      </w:r>
      <w:r w:rsidRPr="004A326B">
        <w:rPr>
          <w:sz w:val="24"/>
          <w:szCs w:val="24"/>
        </w:rPr>
        <w:t xml:space="preserve"> сведений об участниках заключительного этапа, призерах и победителях, о награждениях и иных поощрениях.</w:t>
      </w:r>
    </w:p>
    <w:p w:rsidR="00C01C78" w:rsidRPr="004A326B" w:rsidRDefault="00C01C78" w:rsidP="00C01C78">
      <w:pPr>
        <w:rPr>
          <w:sz w:val="24"/>
          <w:szCs w:val="24"/>
        </w:rPr>
      </w:pPr>
    </w:p>
    <w:p w:rsidR="00C01C78" w:rsidRPr="008671E8" w:rsidRDefault="00C01C78" w:rsidP="00C01C78">
      <w:pPr>
        <w:rPr>
          <w:sz w:val="24"/>
          <w:szCs w:val="24"/>
        </w:rPr>
      </w:pPr>
      <w:bookmarkStart w:id="1" w:name="_GoBack"/>
      <w:bookmarkEnd w:id="1"/>
    </w:p>
    <w:p w:rsidR="00C01C78" w:rsidRPr="008671E8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C01C78" w:rsidRPr="008671E8" w:rsidTr="00C2498F"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01C78" w:rsidRPr="008671E8" w:rsidRDefault="00C01C78" w:rsidP="00C2498F">
            <w:pPr>
              <w:jc w:val="center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01C78" w:rsidRPr="008671E8" w:rsidTr="00C2498F">
        <w:trPr>
          <w:trHeight w:val="2277"/>
        </w:trPr>
        <w:tc>
          <w:tcPr>
            <w:tcW w:w="5494" w:type="dxa"/>
          </w:tcPr>
          <w:p w:rsidR="004A326B" w:rsidRPr="006C5A97" w:rsidRDefault="00DC342B" w:rsidP="004A326B">
            <w:pPr>
              <w:rPr>
                <w:sz w:val="24"/>
                <w:szCs w:val="24"/>
              </w:rPr>
            </w:pPr>
            <w:hyperlink r:id="rId17" w:history="1">
              <w:r w:rsidR="004A326B" w:rsidRPr="006C5A97">
                <w:rPr>
                  <w:rStyle w:val="a7"/>
                  <w:color w:val="auto"/>
                  <w:sz w:val="24"/>
                  <w:szCs w:val="24"/>
                  <w:u w:val="none"/>
                </w:rPr>
                <w:t>https://docs.edu.gov.ru/</w:t>
              </w:r>
            </w:hyperlink>
            <w:r w:rsidR="004A326B" w:rsidRPr="006C5A97">
              <w:rPr>
                <w:sz w:val="24"/>
                <w:szCs w:val="24"/>
              </w:rPr>
              <w:t xml:space="preserve"> </w:t>
            </w:r>
          </w:p>
          <w:p w:rsidR="004A326B" w:rsidRPr="006C5A97" w:rsidRDefault="00DC342B" w:rsidP="004A326B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18" w:history="1">
              <w:r w:rsidR="004A326B" w:rsidRPr="006C5A97">
                <w:rPr>
                  <w:rStyle w:val="a7"/>
                  <w:color w:val="auto"/>
                  <w:sz w:val="24"/>
                  <w:szCs w:val="24"/>
                  <w:u w:val="none"/>
                </w:rPr>
                <w:t>https://vserosolimp.edsoo.ru</w:t>
              </w:r>
            </w:hyperlink>
          </w:p>
          <w:p w:rsidR="004A326B" w:rsidRPr="006C5A97" w:rsidRDefault="00DC342B" w:rsidP="004A326B">
            <w:pPr>
              <w:rPr>
                <w:sz w:val="24"/>
                <w:szCs w:val="24"/>
              </w:rPr>
            </w:pPr>
            <w:hyperlink r:id="rId19" w:history="1">
              <w:r w:rsidR="004A326B" w:rsidRPr="006C5A97">
                <w:rPr>
                  <w:rStyle w:val="a7"/>
                  <w:color w:val="auto"/>
                  <w:sz w:val="24"/>
                  <w:szCs w:val="24"/>
                  <w:u w:val="none"/>
                </w:rPr>
                <w:t>https://educat.samregion.ru</w:t>
              </w:r>
            </w:hyperlink>
          </w:p>
          <w:p w:rsidR="004A326B" w:rsidRPr="006C5A97" w:rsidRDefault="004A326B" w:rsidP="004A326B">
            <w:pPr>
              <w:rPr>
                <w:sz w:val="24"/>
                <w:szCs w:val="24"/>
              </w:rPr>
            </w:pPr>
            <w:r w:rsidRPr="006C5A97">
              <w:rPr>
                <w:sz w:val="24"/>
                <w:szCs w:val="24"/>
              </w:rPr>
              <w:t>https://</w:t>
            </w:r>
            <w:hyperlink r:id="rId20" w:tgtFrame="_blank" w:history="1">
              <w:r w:rsidRPr="006C5A97">
                <w:rPr>
                  <w:sz w:val="24"/>
                  <w:szCs w:val="24"/>
                </w:rPr>
                <w:t>iro63.ru</w:t>
              </w:r>
            </w:hyperlink>
          </w:p>
          <w:p w:rsidR="00500F9C" w:rsidRPr="006C5A97" w:rsidRDefault="00500F9C" w:rsidP="00500F9C">
            <w:pPr>
              <w:rPr>
                <w:sz w:val="24"/>
                <w:szCs w:val="24"/>
              </w:rPr>
            </w:pPr>
            <w:r w:rsidRPr="00500F9C">
              <w:rPr>
                <w:sz w:val="24"/>
                <w:szCs w:val="24"/>
              </w:rPr>
              <w:t>https://codsamara.ru/</w:t>
            </w:r>
          </w:p>
          <w:p w:rsidR="00C01C78" w:rsidRPr="008671E8" w:rsidRDefault="00C01C78" w:rsidP="00C2498F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рейтинговой таблицы индивидуальных результатов участников</w:t>
            </w:r>
            <w:r w:rsidRPr="008671E8">
              <w:rPr>
                <w:bCs/>
                <w:sz w:val="24"/>
                <w:szCs w:val="24"/>
              </w:rPr>
              <w:t xml:space="preserve"> олимпиады</w:t>
            </w:r>
            <w:r w:rsidR="008671E8">
              <w:rPr>
                <w:bCs/>
                <w:sz w:val="24"/>
                <w:szCs w:val="24"/>
              </w:rPr>
              <w:t>;</w:t>
            </w:r>
          </w:p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</w:t>
            </w:r>
            <w:r w:rsidR="008671E8">
              <w:rPr>
                <w:sz w:val="24"/>
                <w:szCs w:val="24"/>
              </w:rPr>
              <w:t>;</w:t>
            </w:r>
          </w:p>
          <w:p w:rsidR="00C01C78" w:rsidRPr="008671E8" w:rsidRDefault="00C01C78" w:rsidP="008671E8">
            <w:pPr>
              <w:pStyle w:val="a3"/>
              <w:numPr>
                <w:ilvl w:val="0"/>
                <w:numId w:val="1"/>
              </w:numPr>
              <w:ind w:left="29" w:firstLine="284"/>
              <w:rPr>
                <w:sz w:val="24"/>
                <w:szCs w:val="24"/>
              </w:rPr>
            </w:pPr>
            <w:r w:rsidRPr="008671E8">
              <w:rPr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01C78" w:rsidRPr="004A326B" w:rsidRDefault="00C01C78" w:rsidP="00C01C78">
      <w:pPr>
        <w:rPr>
          <w:sz w:val="24"/>
          <w:szCs w:val="24"/>
        </w:rPr>
      </w:pPr>
      <w:r w:rsidRPr="008671E8">
        <w:rPr>
          <w:sz w:val="24"/>
          <w:szCs w:val="24"/>
        </w:rPr>
        <w:t xml:space="preserve">Обработка персональных данных в указанных целях может осуществляться как неавтоматизированным, так и </w:t>
      </w:r>
      <w:r w:rsidRPr="004A326B">
        <w:rPr>
          <w:sz w:val="24"/>
          <w:szCs w:val="24"/>
        </w:rPr>
        <w:t>автоматизированным способами.</w:t>
      </w:r>
    </w:p>
    <w:p w:rsidR="00C01C78" w:rsidRPr="004A326B" w:rsidRDefault="00C01C78" w:rsidP="00C01C78">
      <w:pPr>
        <w:rPr>
          <w:sz w:val="24"/>
          <w:szCs w:val="24"/>
        </w:rPr>
      </w:pPr>
      <w:r w:rsidRPr="004A326B">
        <w:rPr>
          <w:sz w:val="24"/>
          <w:szCs w:val="24"/>
        </w:rPr>
        <w:t xml:space="preserve">Согласие может быть отозвано путем представления в Минпросвещения России, ФГБНУ «ИСРО РАО», </w:t>
      </w:r>
      <w:r w:rsidRPr="004A326B">
        <w:rPr>
          <w:rFonts w:cs="Times New Roman"/>
          <w:sz w:val="24"/>
          <w:szCs w:val="24"/>
        </w:rPr>
        <w:t xml:space="preserve">Минобрнауки </w:t>
      </w:r>
      <w:r w:rsidR="00F01E95" w:rsidRPr="004A326B">
        <w:rPr>
          <w:rFonts w:cs="Times New Roman"/>
          <w:sz w:val="24"/>
          <w:szCs w:val="24"/>
        </w:rPr>
        <w:t>Самарской области</w:t>
      </w:r>
      <w:r w:rsidRPr="004A326B">
        <w:rPr>
          <w:rFonts w:cs="Times New Roman"/>
          <w:sz w:val="24"/>
          <w:szCs w:val="24"/>
        </w:rPr>
        <w:t xml:space="preserve">, </w:t>
      </w:r>
      <w:r w:rsidR="00F01E95" w:rsidRPr="004A326B">
        <w:rPr>
          <w:rFonts w:cs="Times New Roman"/>
          <w:sz w:val="24"/>
          <w:szCs w:val="24"/>
        </w:rPr>
        <w:t>ГАУ ДПО СО ИРО</w:t>
      </w:r>
      <w:r w:rsidRPr="004A326B">
        <w:rPr>
          <w:rFonts w:cs="Times New Roman"/>
          <w:sz w:val="24"/>
          <w:szCs w:val="24"/>
        </w:rPr>
        <w:t xml:space="preserve"> </w:t>
      </w:r>
      <w:r w:rsidRPr="004A326B">
        <w:rPr>
          <w:sz w:val="24"/>
          <w:szCs w:val="24"/>
        </w:rPr>
        <w:t xml:space="preserve"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</w:t>
      </w:r>
      <w:r w:rsidR="008671E8" w:rsidRPr="004A326B">
        <w:rPr>
          <w:sz w:val="24"/>
          <w:szCs w:val="24"/>
        </w:rPr>
        <w:t>о</w:t>
      </w:r>
      <w:r w:rsidRPr="004A326B">
        <w:rPr>
          <w:sz w:val="24"/>
          <w:szCs w:val="24"/>
        </w:rPr>
        <w:t>лимпиады (Минпросвещения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по истечению действия Согласия.</w:t>
      </w:r>
    </w:p>
    <w:p w:rsidR="00C01C78" w:rsidRPr="004A326B" w:rsidRDefault="00C01C78" w:rsidP="00C01C78">
      <w:pPr>
        <w:rPr>
          <w:sz w:val="24"/>
          <w:szCs w:val="24"/>
        </w:rPr>
      </w:pPr>
      <w:r w:rsidRPr="004A326B"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01C78" w:rsidRDefault="00C01C78" w:rsidP="00C01C78">
      <w:pPr>
        <w:rPr>
          <w:sz w:val="24"/>
          <w:szCs w:val="24"/>
        </w:rPr>
      </w:pPr>
      <w:r w:rsidRPr="004A326B">
        <w:rPr>
          <w:sz w:val="24"/>
          <w:szCs w:val="24"/>
        </w:rPr>
        <w:t xml:space="preserve">Субъект персональных данных даёт согласие Минпросвещения России, ФГБНУ «ИСРО РАО», </w:t>
      </w:r>
      <w:r w:rsidRPr="004A326B">
        <w:rPr>
          <w:rFonts w:cs="Times New Roman"/>
          <w:sz w:val="24"/>
          <w:szCs w:val="24"/>
        </w:rPr>
        <w:t xml:space="preserve">Минобрнауки </w:t>
      </w:r>
      <w:r w:rsidR="00F01E95" w:rsidRPr="004A326B">
        <w:rPr>
          <w:rFonts w:cs="Times New Roman"/>
          <w:sz w:val="24"/>
          <w:szCs w:val="24"/>
        </w:rPr>
        <w:t>Самарской области</w:t>
      </w:r>
      <w:r w:rsidRPr="004A326B">
        <w:rPr>
          <w:rFonts w:cs="Times New Roman"/>
          <w:sz w:val="24"/>
          <w:szCs w:val="24"/>
        </w:rPr>
        <w:t xml:space="preserve">, </w:t>
      </w:r>
      <w:r w:rsidR="00F01E95" w:rsidRPr="004A326B">
        <w:rPr>
          <w:rFonts w:cs="Times New Roman"/>
          <w:sz w:val="24"/>
          <w:szCs w:val="24"/>
        </w:rPr>
        <w:t>ГАУ ДПО СО ИРО</w:t>
      </w:r>
      <w:r w:rsidRPr="004A326B">
        <w:rPr>
          <w:sz w:val="24"/>
          <w:szCs w:val="24"/>
        </w:rPr>
        <w:t xml:space="preserve"> на использование изображения Субъекта персональных данных по смыслу статьи 152.1 Гражданского </w:t>
      </w:r>
      <w:r w:rsidRPr="008671E8">
        <w:rPr>
          <w:sz w:val="24"/>
          <w:szCs w:val="24"/>
        </w:rPr>
        <w:t xml:space="preserve">кодекса Российской Федерации в целях обеспечения открытости и прозрачности организации </w:t>
      </w:r>
      <w:r w:rsidR="008671E8">
        <w:rPr>
          <w:sz w:val="24"/>
          <w:szCs w:val="24"/>
        </w:rPr>
        <w:t>о</w:t>
      </w:r>
      <w:r w:rsidRPr="008671E8">
        <w:rPr>
          <w:sz w:val="24"/>
          <w:szCs w:val="24"/>
        </w:rPr>
        <w:t>лимпиады.</w:t>
      </w:r>
    </w:p>
    <w:p w:rsidR="004A326B" w:rsidRPr="008671E8" w:rsidRDefault="004A326B" w:rsidP="00C01C78">
      <w:pPr>
        <w:rPr>
          <w:sz w:val="24"/>
          <w:szCs w:val="24"/>
        </w:rPr>
      </w:pPr>
    </w:p>
    <w:p w:rsidR="00C01C78" w:rsidRPr="00F05C26" w:rsidRDefault="00C01C78" w:rsidP="00C01C78">
      <w:pPr>
        <w:ind w:firstLine="567"/>
        <w:rPr>
          <w:sz w:val="22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01C78" w:rsidRPr="00571F7C" w:rsidTr="00C2498F">
        <w:tc>
          <w:tcPr>
            <w:tcW w:w="6091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01C78" w:rsidRPr="00E93395" w:rsidRDefault="00C01C78" w:rsidP="00C2498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1C78" w:rsidRPr="004A326B" w:rsidRDefault="00C01C78" w:rsidP="00C2498F">
            <w:pPr>
              <w:jc w:val="center"/>
              <w:rPr>
                <w:sz w:val="24"/>
                <w:szCs w:val="24"/>
              </w:rPr>
            </w:pPr>
            <w:r w:rsidRPr="004A326B">
              <w:rPr>
                <w:sz w:val="24"/>
                <w:szCs w:val="24"/>
              </w:rPr>
              <w:t>.              .2023</w:t>
            </w:r>
          </w:p>
        </w:tc>
      </w:tr>
      <w:tr w:rsidR="00C01C78" w:rsidRPr="00571F7C" w:rsidTr="00C2498F">
        <w:trPr>
          <w:trHeight w:val="331"/>
        </w:trPr>
        <w:tc>
          <w:tcPr>
            <w:tcW w:w="6091" w:type="dxa"/>
            <w:tcBorders>
              <w:top w:val="single" w:sz="4" w:space="0" w:color="auto"/>
            </w:tcBorders>
          </w:tcPr>
          <w:p w:rsidR="00C01C78" w:rsidRPr="00E93395" w:rsidRDefault="00C01C78" w:rsidP="007F5E80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Ф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И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>О</w:t>
            </w:r>
            <w:r w:rsidR="008671E8">
              <w:rPr>
                <w:sz w:val="16"/>
                <w:szCs w:val="16"/>
              </w:rPr>
              <w:t>.</w:t>
            </w:r>
            <w:r w:rsidRPr="00E93395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  <w:r w:rsidRPr="00E93395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01C78" w:rsidRPr="00E93395" w:rsidRDefault="00C01C78" w:rsidP="00C24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1C78" w:rsidRPr="00E93395" w:rsidRDefault="008671E8" w:rsidP="00C249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01C78" w:rsidRPr="00E93395">
              <w:rPr>
                <w:sz w:val="16"/>
                <w:szCs w:val="16"/>
              </w:rPr>
              <w:t>ата</w:t>
            </w:r>
          </w:p>
        </w:tc>
      </w:tr>
    </w:tbl>
    <w:p w:rsidR="00C01C78" w:rsidRPr="008E1647" w:rsidRDefault="00C01C78" w:rsidP="00C01C78">
      <w:pPr>
        <w:rPr>
          <w:sz w:val="20"/>
          <w:szCs w:val="20"/>
        </w:rPr>
      </w:pPr>
    </w:p>
    <w:p w:rsidR="00C01C78" w:rsidRPr="008E1647" w:rsidRDefault="00C01C78" w:rsidP="00C01C78">
      <w:pPr>
        <w:ind w:firstLine="426"/>
        <w:rPr>
          <w:sz w:val="20"/>
          <w:szCs w:val="20"/>
        </w:rPr>
      </w:pPr>
    </w:p>
    <w:p w:rsidR="00CD3F19" w:rsidRDefault="00CD3F19"/>
    <w:sectPr w:rsidR="00CD3F19" w:rsidSect="00C01C78">
      <w:headerReference w:type="default" r:id="rId21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D8" w:rsidRDefault="001119D8">
      <w:r>
        <w:separator/>
      </w:r>
    </w:p>
  </w:endnote>
  <w:endnote w:type="continuationSeparator" w:id="0">
    <w:p w:rsidR="001119D8" w:rsidRDefault="0011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D8" w:rsidRDefault="001119D8">
      <w:r>
        <w:separator/>
      </w:r>
    </w:p>
  </w:footnote>
  <w:footnote w:type="continuationSeparator" w:id="0">
    <w:p w:rsidR="001119D8" w:rsidRDefault="0011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6D3" w:rsidRPr="007676D3" w:rsidRDefault="00DC342B">
    <w:pPr>
      <w:pStyle w:val="a5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4C10"/>
    <w:multiLevelType w:val="hybridMultilevel"/>
    <w:tmpl w:val="ADDA1A7A"/>
    <w:lvl w:ilvl="0" w:tplc="77A4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B02"/>
    <w:rsid w:val="00061BB0"/>
    <w:rsid w:val="001119D8"/>
    <w:rsid w:val="001E3D09"/>
    <w:rsid w:val="0032215D"/>
    <w:rsid w:val="003D01B4"/>
    <w:rsid w:val="004A326B"/>
    <w:rsid w:val="00500F9C"/>
    <w:rsid w:val="006C5A97"/>
    <w:rsid w:val="006F4B91"/>
    <w:rsid w:val="007F5E80"/>
    <w:rsid w:val="008671E8"/>
    <w:rsid w:val="00986A61"/>
    <w:rsid w:val="00A65778"/>
    <w:rsid w:val="00AC712D"/>
    <w:rsid w:val="00AD41F2"/>
    <w:rsid w:val="00AE2D0C"/>
    <w:rsid w:val="00BB33E5"/>
    <w:rsid w:val="00C01C78"/>
    <w:rsid w:val="00CA7B02"/>
    <w:rsid w:val="00CD3F19"/>
    <w:rsid w:val="00DC342B"/>
    <w:rsid w:val="00DE64B1"/>
    <w:rsid w:val="00F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991AD-D9C3-46C6-8D75-C77A1932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C78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C78"/>
    <w:pPr>
      <w:ind w:left="720"/>
    </w:pPr>
  </w:style>
  <w:style w:type="table" w:styleId="a4">
    <w:name w:val="Table Grid"/>
    <w:basedOn w:val="a1"/>
    <w:uiPriority w:val="39"/>
    <w:rsid w:val="00C0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1C78"/>
    <w:rPr>
      <w:rFonts w:ascii="Times New Roman" w:hAnsi="Times New Roman"/>
      <w:sz w:val="26"/>
    </w:rPr>
  </w:style>
  <w:style w:type="character" w:styleId="a7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C0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" TargetMode="External"/><Relationship Id="rId13" Type="http://schemas.openxmlformats.org/officeDocument/2006/relationships/hyperlink" Target="https://iro63.ru/?ysclid=lemlatjzmy772182874" TargetMode="External"/><Relationship Id="rId18" Type="http://schemas.openxmlformats.org/officeDocument/2006/relationships/hyperlink" Target="https://vserosolimp.edsoo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ocs.edu.gov.ru/" TargetMode="External"/><Relationship Id="rId12" Type="http://schemas.openxmlformats.org/officeDocument/2006/relationships/hyperlink" Target="https://educat.samregion.ru" TargetMode="External"/><Relationship Id="rId17" Type="http://schemas.openxmlformats.org/officeDocument/2006/relationships/hyperlink" Target="https://docs.edu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63.ru/?ysclid=lemlatjzmy772182874" TargetMode="External"/><Relationship Id="rId20" Type="http://schemas.openxmlformats.org/officeDocument/2006/relationships/hyperlink" Target="https://iro63.ru/?ysclid=lemlatjzmy7721828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erosolimp.edso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serosolimp.edso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edu.gov.ru/" TargetMode="External"/><Relationship Id="rId19" Type="http://schemas.openxmlformats.org/officeDocument/2006/relationships/hyperlink" Target="https://educat.sam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63.ru/?ysclid=lemlatjzmy772182874" TargetMode="External"/><Relationship Id="rId14" Type="http://schemas.openxmlformats.org/officeDocument/2006/relationships/hyperlink" Target="https://docs.edu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ФГБНУ ИСРО РАО</dc:creator>
  <cp:lastModifiedBy>User-057</cp:lastModifiedBy>
  <cp:revision>7</cp:revision>
  <dcterms:created xsi:type="dcterms:W3CDTF">2023-02-27T09:04:00Z</dcterms:created>
  <dcterms:modified xsi:type="dcterms:W3CDTF">2023-03-14T07:45:00Z</dcterms:modified>
</cp:coreProperties>
</file>